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AC36" w14:textId="77777777" w:rsidR="0060083C" w:rsidRPr="0060083C" w:rsidRDefault="0060083C" w:rsidP="000F71C0">
      <w:pPr>
        <w:pStyle w:val="En-tte"/>
        <w:spacing w:before="360"/>
        <w:jc w:val="center"/>
        <w:rPr>
          <w:rFonts w:ascii="Montserrat Black" w:hAnsi="Montserrat Black" w:cs="Calibri"/>
          <w:b/>
          <w:bCs/>
          <w:color w:val="00B0F0"/>
          <w:sz w:val="56"/>
          <w:szCs w:val="28"/>
        </w:rPr>
      </w:pPr>
      <w:r w:rsidRPr="0060083C">
        <w:rPr>
          <w:rFonts w:ascii="Montserrat Black" w:hAnsi="Montserrat Black" w:cs="Calibri"/>
          <w:b/>
          <w:bCs/>
          <w:color w:val="00B0F0"/>
          <w:sz w:val="56"/>
          <w:szCs w:val="28"/>
        </w:rPr>
        <w:t xml:space="preserve">DEMANDE </w:t>
      </w:r>
      <w:r w:rsidR="00C13F05" w:rsidRPr="00C13F05">
        <w:rPr>
          <w:rFonts w:ascii="Montserrat Black" w:hAnsi="Montserrat Black" w:cs="Calibri"/>
          <w:b/>
          <w:bCs/>
          <w:color w:val="00B0F0"/>
          <w:sz w:val="56"/>
          <w:szCs w:val="28"/>
        </w:rPr>
        <w:t>D’EXPOSITION</w:t>
      </w:r>
    </w:p>
    <w:p w14:paraId="54C68FC6" w14:textId="77777777" w:rsidR="00395BD1" w:rsidRDefault="004A5D74" w:rsidP="0060083C">
      <w:pPr>
        <w:pStyle w:val="En-tte"/>
        <w:jc w:val="center"/>
        <w:rPr>
          <w:rFonts w:cstheme="minorHAnsi"/>
          <w:b/>
          <w:bCs/>
        </w:rPr>
      </w:pPr>
      <w:r w:rsidRPr="0060083C">
        <w:rPr>
          <w:rFonts w:cstheme="minorHAnsi"/>
          <w:b/>
          <w:bCs/>
        </w:rPr>
        <w:t>Journée technique</w:t>
      </w:r>
      <w:r w:rsidR="00C02343" w:rsidRPr="0060083C">
        <w:rPr>
          <w:rFonts w:cstheme="minorHAnsi"/>
          <w:b/>
          <w:bCs/>
        </w:rPr>
        <w:t xml:space="preserve"> </w:t>
      </w:r>
      <w:r w:rsidR="007B2526" w:rsidRPr="0060083C">
        <w:rPr>
          <w:rFonts w:cstheme="minorHAnsi"/>
          <w:b/>
          <w:bCs/>
        </w:rPr>
        <w:t>Tecnea-</w:t>
      </w:r>
      <w:r w:rsidR="00783435" w:rsidRPr="0060083C">
        <w:rPr>
          <w:rFonts w:cstheme="minorHAnsi"/>
          <w:b/>
          <w:bCs/>
        </w:rPr>
        <w:t xml:space="preserve">Cemafroid </w:t>
      </w:r>
      <w:r w:rsidRPr="0060083C">
        <w:rPr>
          <w:rFonts w:cstheme="minorHAnsi"/>
          <w:b/>
          <w:bCs/>
        </w:rPr>
        <w:t>2</w:t>
      </w:r>
      <w:r w:rsidR="0060083C" w:rsidRPr="0060083C">
        <w:rPr>
          <w:rFonts w:cstheme="minorHAnsi"/>
          <w:b/>
          <w:bCs/>
        </w:rPr>
        <w:t>0</w:t>
      </w:r>
      <w:r w:rsidR="00C02343" w:rsidRPr="0060083C">
        <w:rPr>
          <w:rFonts w:cstheme="minorHAnsi"/>
          <w:b/>
          <w:bCs/>
        </w:rPr>
        <w:t xml:space="preserve"> juin 202</w:t>
      </w:r>
      <w:r w:rsidR="0060083C" w:rsidRPr="0060083C">
        <w:rPr>
          <w:rFonts w:cstheme="minorHAnsi"/>
          <w:b/>
          <w:bCs/>
        </w:rPr>
        <w:t>4</w:t>
      </w:r>
      <w:r w:rsidR="007B2526" w:rsidRPr="0060083C">
        <w:rPr>
          <w:rFonts w:cstheme="minorHAnsi"/>
          <w:b/>
          <w:bCs/>
        </w:rPr>
        <w:t xml:space="preserve"> </w:t>
      </w:r>
      <w:r w:rsidR="00783435" w:rsidRPr="0060083C">
        <w:rPr>
          <w:rFonts w:cstheme="minorHAnsi"/>
          <w:b/>
          <w:bCs/>
        </w:rPr>
        <w:t>–</w:t>
      </w:r>
      <w:r w:rsidR="007B2526" w:rsidRPr="0060083C">
        <w:rPr>
          <w:rFonts w:cstheme="minorHAnsi"/>
          <w:b/>
          <w:bCs/>
        </w:rPr>
        <w:t xml:space="preserve"> En Ligne +</w:t>
      </w:r>
      <w:r w:rsidR="00783435" w:rsidRPr="0060083C">
        <w:rPr>
          <w:rFonts w:cstheme="minorHAnsi"/>
          <w:b/>
          <w:bCs/>
        </w:rPr>
        <w:t xml:space="preserve"> Fresnes</w:t>
      </w:r>
    </w:p>
    <w:tbl>
      <w:tblPr>
        <w:tblStyle w:val="Grilledutableau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936"/>
        <w:gridCol w:w="4961"/>
      </w:tblGrid>
      <w:tr w:rsidR="00C13F05" w14:paraId="0BCDADA6" w14:textId="77777777" w:rsidTr="00C13F05">
        <w:trPr>
          <w:trHeight w:val="397"/>
        </w:trPr>
        <w:tc>
          <w:tcPr>
            <w:tcW w:w="3936" w:type="dxa"/>
            <w:vAlign w:val="center"/>
          </w:tcPr>
          <w:p w14:paraId="60867805" w14:textId="77777777" w:rsidR="00C13F05" w:rsidRPr="009D456F" w:rsidRDefault="00C13F05" w:rsidP="001312BA">
            <w:pPr>
              <w:pStyle w:val="Sansinterligne"/>
            </w:pPr>
            <w:r w:rsidRPr="009D456F">
              <w:t>Entreprise/Organisme</w:t>
            </w:r>
          </w:p>
        </w:tc>
        <w:tc>
          <w:tcPr>
            <w:tcW w:w="4961" w:type="dxa"/>
            <w:vAlign w:val="center"/>
          </w:tcPr>
          <w:p w14:paraId="21B73089" w14:textId="77777777" w:rsidR="00C13F05" w:rsidRPr="009D456F" w:rsidRDefault="00C13F05" w:rsidP="001312BA">
            <w:pPr>
              <w:pStyle w:val="Sansinterligne"/>
              <w:rPr>
                <w:b/>
              </w:rPr>
            </w:pPr>
          </w:p>
        </w:tc>
      </w:tr>
      <w:tr w:rsidR="00C13F05" w14:paraId="4171D265" w14:textId="77777777" w:rsidTr="00C13F05">
        <w:trPr>
          <w:trHeight w:val="397"/>
        </w:trPr>
        <w:tc>
          <w:tcPr>
            <w:tcW w:w="3936" w:type="dxa"/>
            <w:vAlign w:val="center"/>
          </w:tcPr>
          <w:p w14:paraId="6C8B5D6B" w14:textId="77777777" w:rsidR="00C13F05" w:rsidRPr="009D456F" w:rsidRDefault="00C13F05" w:rsidP="001312BA">
            <w:pPr>
              <w:pStyle w:val="Sansinterligne"/>
            </w:pPr>
            <w:r w:rsidRPr="009D456F">
              <w:t xml:space="preserve">Nom </w:t>
            </w:r>
            <w:r>
              <w:t xml:space="preserve">et prénom </w:t>
            </w:r>
            <w:r w:rsidRPr="009D456F">
              <w:t>du responsable</w:t>
            </w:r>
          </w:p>
        </w:tc>
        <w:tc>
          <w:tcPr>
            <w:tcW w:w="4961" w:type="dxa"/>
            <w:vAlign w:val="center"/>
          </w:tcPr>
          <w:p w14:paraId="398BC0D7" w14:textId="77777777" w:rsidR="00C13F05" w:rsidRPr="009D456F" w:rsidRDefault="00C13F05" w:rsidP="001312BA">
            <w:pPr>
              <w:pStyle w:val="Sansinterligne"/>
              <w:rPr>
                <w:b/>
              </w:rPr>
            </w:pPr>
          </w:p>
        </w:tc>
      </w:tr>
      <w:tr w:rsidR="00C13F05" w14:paraId="7FAB468A" w14:textId="77777777" w:rsidTr="00C13F05">
        <w:trPr>
          <w:trHeight w:val="397"/>
        </w:trPr>
        <w:tc>
          <w:tcPr>
            <w:tcW w:w="3936" w:type="dxa"/>
            <w:vAlign w:val="center"/>
          </w:tcPr>
          <w:p w14:paraId="46A141CF" w14:textId="77777777" w:rsidR="00C13F05" w:rsidRPr="009D456F" w:rsidRDefault="00C13F05" w:rsidP="001312BA">
            <w:pPr>
              <w:pStyle w:val="Sansinterligne"/>
            </w:pPr>
            <w:r w:rsidRPr="009D456F">
              <w:t>Fonction du responsable</w:t>
            </w:r>
          </w:p>
        </w:tc>
        <w:tc>
          <w:tcPr>
            <w:tcW w:w="4961" w:type="dxa"/>
            <w:vAlign w:val="center"/>
          </w:tcPr>
          <w:p w14:paraId="3366893A" w14:textId="77777777" w:rsidR="00C13F05" w:rsidRPr="009D456F" w:rsidRDefault="00C13F05" w:rsidP="001312BA">
            <w:pPr>
              <w:pStyle w:val="Sansinterligne"/>
              <w:rPr>
                <w:b/>
              </w:rPr>
            </w:pPr>
          </w:p>
        </w:tc>
      </w:tr>
      <w:tr w:rsidR="00C13F05" w14:paraId="57BE89AD" w14:textId="77777777" w:rsidTr="00C13F05">
        <w:trPr>
          <w:trHeight w:val="397"/>
        </w:trPr>
        <w:tc>
          <w:tcPr>
            <w:tcW w:w="3936" w:type="dxa"/>
            <w:vAlign w:val="center"/>
          </w:tcPr>
          <w:p w14:paraId="68BE1F7B" w14:textId="77777777" w:rsidR="00C13F05" w:rsidRPr="009D456F" w:rsidRDefault="00C13F05" w:rsidP="001312BA">
            <w:pPr>
              <w:pStyle w:val="Sansinterligne"/>
            </w:pPr>
            <w:r w:rsidRPr="009D456F">
              <w:t>Email du responsable</w:t>
            </w:r>
          </w:p>
        </w:tc>
        <w:tc>
          <w:tcPr>
            <w:tcW w:w="4961" w:type="dxa"/>
            <w:vAlign w:val="center"/>
          </w:tcPr>
          <w:p w14:paraId="60CA9B8E" w14:textId="77777777" w:rsidR="00C13F05" w:rsidRPr="009D456F" w:rsidRDefault="00C13F05" w:rsidP="001312BA">
            <w:pPr>
              <w:pStyle w:val="Sansinterligne"/>
              <w:rPr>
                <w:b/>
              </w:rPr>
            </w:pPr>
          </w:p>
        </w:tc>
      </w:tr>
    </w:tbl>
    <w:p w14:paraId="43B48BB0" w14:textId="77777777" w:rsidR="00C13F05" w:rsidRDefault="00C13F05" w:rsidP="00C13F05">
      <w:r>
        <w:rPr>
          <w:sz w:val="28"/>
        </w:rPr>
        <w:sym w:font="Wingdings 2" w:char="F052"/>
      </w:r>
      <w:r>
        <w:t xml:space="preserve"> Je souhaite exposer l’équipement suivant :</w:t>
      </w:r>
    </w:p>
    <w:tbl>
      <w:tblPr>
        <w:tblStyle w:val="Listeclaire-Accent1"/>
        <w:tblW w:w="8897" w:type="dxa"/>
        <w:tblLook w:val="04A0" w:firstRow="1" w:lastRow="0" w:firstColumn="1" w:lastColumn="0" w:noHBand="0" w:noVBand="1"/>
      </w:tblPr>
      <w:tblGrid>
        <w:gridCol w:w="410"/>
        <w:gridCol w:w="4093"/>
        <w:gridCol w:w="565"/>
        <w:gridCol w:w="3829"/>
      </w:tblGrid>
      <w:tr w:rsidR="00C13F05" w14:paraId="45DE6E1D" w14:textId="77777777" w:rsidTr="00C13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shd w:val="clear" w:color="auto" w:fill="auto"/>
            <w:vAlign w:val="center"/>
          </w:tcPr>
          <w:p w14:paraId="005FB09D" w14:textId="77777777" w:rsidR="00C13F05" w:rsidRDefault="00C13F05" w:rsidP="001312BA">
            <w:pPr>
              <w:pStyle w:val="Sansinterligne"/>
            </w:pPr>
            <w:r w:rsidRPr="00C13F05">
              <w:rPr>
                <w:color w:val="auto"/>
              </w:rPr>
              <w:t>□</w:t>
            </w:r>
          </w:p>
        </w:tc>
        <w:tc>
          <w:tcPr>
            <w:tcW w:w="4093" w:type="dxa"/>
            <w:tcBorders>
              <w:right w:val="single" w:sz="8" w:space="0" w:color="4F81BD" w:themeColor="accent1"/>
            </w:tcBorders>
            <w:shd w:val="clear" w:color="auto" w:fill="auto"/>
            <w:vAlign w:val="center"/>
          </w:tcPr>
          <w:p w14:paraId="72072A0F" w14:textId="77777777" w:rsidR="00C13F05" w:rsidRPr="009D456F" w:rsidRDefault="00C13F05" w:rsidP="00C13F05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trike/>
                <w:color w:val="auto"/>
              </w:rPr>
            </w:pPr>
            <w:r w:rsidRPr="00C13F05">
              <w:rPr>
                <w:b w:val="0"/>
                <w:color w:val="auto"/>
              </w:rPr>
              <w:t xml:space="preserve">Semi-remorque </w:t>
            </w:r>
          </w:p>
        </w:tc>
        <w:tc>
          <w:tcPr>
            <w:tcW w:w="56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7E5760B" w14:textId="77777777" w:rsidR="00C13F05" w:rsidRPr="009D456F" w:rsidRDefault="00C13F05" w:rsidP="001312BA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D456F">
              <w:rPr>
                <w:b w:val="0"/>
                <w:color w:val="auto"/>
              </w:rPr>
              <w:t>□</w:t>
            </w:r>
          </w:p>
        </w:tc>
        <w:tc>
          <w:tcPr>
            <w:tcW w:w="38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EE37C5" w14:textId="77777777" w:rsidR="00C13F05" w:rsidRPr="009D456F" w:rsidRDefault="00C13F05" w:rsidP="001312BA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9D456F">
              <w:rPr>
                <w:b w:val="0"/>
                <w:color w:val="auto"/>
              </w:rPr>
              <w:t>Emballage</w:t>
            </w:r>
          </w:p>
        </w:tc>
      </w:tr>
      <w:tr w:rsidR="00C13F05" w14:paraId="1411FFD5" w14:textId="77777777" w:rsidTr="00131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shd w:val="clear" w:color="auto" w:fill="FFFFFF" w:themeFill="background1"/>
            <w:vAlign w:val="center"/>
          </w:tcPr>
          <w:p w14:paraId="01331772" w14:textId="77777777" w:rsidR="00C13F05" w:rsidRDefault="00C13F05" w:rsidP="001312BA">
            <w:pPr>
              <w:pStyle w:val="Sansinterligne"/>
            </w:pPr>
            <w:r w:rsidRPr="00EF0C62">
              <w:t>□</w:t>
            </w:r>
          </w:p>
        </w:tc>
        <w:tc>
          <w:tcPr>
            <w:tcW w:w="4093" w:type="dxa"/>
            <w:tcBorders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201719C7" w14:textId="77777777" w:rsidR="00C13F05" w:rsidRPr="004A5D74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5D74">
              <w:t>Porteur</w:t>
            </w:r>
          </w:p>
        </w:tc>
        <w:tc>
          <w:tcPr>
            <w:tcW w:w="56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44A4F6" w14:textId="77777777" w:rsidR="00C13F05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C62">
              <w:t>□</w:t>
            </w:r>
          </w:p>
        </w:tc>
        <w:tc>
          <w:tcPr>
            <w:tcW w:w="38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1794327" w14:textId="77777777" w:rsidR="00C13F05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Enregistreur de température</w:t>
            </w:r>
          </w:p>
        </w:tc>
      </w:tr>
      <w:tr w:rsidR="00C13F05" w14:paraId="2D174FE3" w14:textId="77777777" w:rsidTr="001312B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Align w:val="center"/>
          </w:tcPr>
          <w:p w14:paraId="1190433E" w14:textId="77777777" w:rsidR="00C13F05" w:rsidRDefault="00C13F05" w:rsidP="001312BA">
            <w:pPr>
              <w:pStyle w:val="Sansinterligne"/>
            </w:pPr>
            <w:r w:rsidRPr="00EF0C62">
              <w:t>□</w:t>
            </w:r>
          </w:p>
        </w:tc>
        <w:tc>
          <w:tcPr>
            <w:tcW w:w="4093" w:type="dxa"/>
            <w:tcBorders>
              <w:right w:val="single" w:sz="8" w:space="0" w:color="4F81BD" w:themeColor="accent1"/>
            </w:tcBorders>
            <w:vAlign w:val="center"/>
          </w:tcPr>
          <w:p w14:paraId="66706DD6" w14:textId="77777777" w:rsidR="00C13F05" w:rsidRDefault="00C13F05" w:rsidP="001312B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VUL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023297CE" w14:textId="77777777" w:rsidR="00C13F05" w:rsidRDefault="00C13F05" w:rsidP="001312B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C62">
              <w:t>□</w:t>
            </w:r>
          </w:p>
        </w:tc>
        <w:tc>
          <w:tcPr>
            <w:tcW w:w="3829" w:type="dxa"/>
            <w:tcBorders>
              <w:left w:val="nil"/>
            </w:tcBorders>
            <w:vAlign w:val="center"/>
          </w:tcPr>
          <w:p w14:paraId="69F66897" w14:textId="77777777" w:rsidR="00C13F05" w:rsidRDefault="00C13F05" w:rsidP="001312B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Meuble de vente</w:t>
            </w:r>
          </w:p>
        </w:tc>
      </w:tr>
      <w:tr w:rsidR="00C13F05" w14:paraId="710E917A" w14:textId="77777777" w:rsidTr="00131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Align w:val="center"/>
          </w:tcPr>
          <w:p w14:paraId="72607893" w14:textId="77777777" w:rsidR="00C13F05" w:rsidRDefault="00C13F05" w:rsidP="001312BA">
            <w:pPr>
              <w:pStyle w:val="Sansinterligne"/>
            </w:pPr>
            <w:r w:rsidRPr="00EF0C62">
              <w:t>□</w:t>
            </w:r>
          </w:p>
        </w:tc>
        <w:tc>
          <w:tcPr>
            <w:tcW w:w="4093" w:type="dxa"/>
            <w:tcBorders>
              <w:right w:val="single" w:sz="8" w:space="0" w:color="4F81BD" w:themeColor="accent1"/>
            </w:tcBorders>
            <w:vAlign w:val="center"/>
          </w:tcPr>
          <w:p w14:paraId="79FE99AF" w14:textId="77777777" w:rsidR="00C13F05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Petit conteneur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375AB933" w14:textId="77777777" w:rsidR="00C13F05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C62">
              <w:t>□</w:t>
            </w:r>
          </w:p>
        </w:tc>
        <w:tc>
          <w:tcPr>
            <w:tcW w:w="3829" w:type="dxa"/>
            <w:tcBorders>
              <w:left w:val="nil"/>
            </w:tcBorders>
            <w:vAlign w:val="center"/>
          </w:tcPr>
          <w:p w14:paraId="2E7F9F49" w14:textId="77777777" w:rsidR="00C13F05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Autre (Précisez) :</w:t>
            </w:r>
          </w:p>
        </w:tc>
      </w:tr>
    </w:tbl>
    <w:p w14:paraId="56EFECFB" w14:textId="77777777" w:rsidR="00C13F05" w:rsidRDefault="00C13F05" w:rsidP="00C13F05">
      <w:pPr>
        <w:pStyle w:val="Sansinterligne"/>
      </w:pPr>
    </w:p>
    <w:p w14:paraId="4D63362B" w14:textId="77777777" w:rsidR="00C13F05" w:rsidRDefault="00C13F05" w:rsidP="00C13F05">
      <w:pPr>
        <w:pStyle w:val="Sansinterligne"/>
      </w:pPr>
      <w:r w:rsidRPr="009D456F">
        <w:t>Merci de lister le nom des entreprises présentes sur votre équipement :</w:t>
      </w:r>
    </w:p>
    <w:p w14:paraId="7221F96B" w14:textId="77777777" w:rsidR="00C13F05" w:rsidRDefault="00C13F05" w:rsidP="00C13F05">
      <w:pPr>
        <w:pStyle w:val="Sansinterligne"/>
      </w:pPr>
    </w:p>
    <w:tbl>
      <w:tblPr>
        <w:tblStyle w:val="Listeclaire-Accent1"/>
        <w:tblW w:w="9136" w:type="dxa"/>
        <w:tblLook w:val="04A0" w:firstRow="1" w:lastRow="0" w:firstColumn="1" w:lastColumn="0" w:noHBand="0" w:noVBand="1"/>
      </w:tblPr>
      <w:tblGrid>
        <w:gridCol w:w="2093"/>
        <w:gridCol w:w="2253"/>
        <w:gridCol w:w="2395"/>
        <w:gridCol w:w="2395"/>
      </w:tblGrid>
      <w:tr w:rsidR="00C13F05" w14:paraId="52C9BA85" w14:textId="77777777" w:rsidTr="00C13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1C6A69FF" w14:textId="77777777" w:rsidR="00C13F05" w:rsidRPr="00C13F05" w:rsidRDefault="00C13F05" w:rsidP="001312BA">
            <w:pPr>
              <w:pStyle w:val="Sansinterligne"/>
              <w:rPr>
                <w:b w:val="0"/>
                <w:color w:val="auto"/>
              </w:rPr>
            </w:pPr>
            <w:r w:rsidRPr="00C13F05">
              <w:rPr>
                <w:b w:val="0"/>
                <w:color w:val="auto"/>
              </w:rPr>
              <w:t xml:space="preserve">Longueur : </w:t>
            </w:r>
          </w:p>
        </w:tc>
        <w:tc>
          <w:tcPr>
            <w:tcW w:w="2253" w:type="dxa"/>
            <w:tcBorders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3971134F" w14:textId="77777777" w:rsidR="00C13F05" w:rsidRPr="00C13F05" w:rsidRDefault="00C13F05" w:rsidP="001312BA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</w:tc>
        <w:tc>
          <w:tcPr>
            <w:tcW w:w="2395" w:type="dxa"/>
            <w:tcBorders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41FE95F7" w14:textId="77777777" w:rsidR="00C13F05" w:rsidRPr="00C13F05" w:rsidRDefault="00C13F05" w:rsidP="001312BA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C13F05">
              <w:rPr>
                <w:b w:val="0"/>
                <w:color w:val="auto"/>
              </w:rPr>
              <w:t xml:space="preserve">Hauteur : 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5ECBFD85" w14:textId="77777777" w:rsidR="00C13F05" w:rsidRPr="00AA2AC2" w:rsidRDefault="00C13F05" w:rsidP="001312BA">
            <w:pPr>
              <w:pStyle w:val="Sansinterlig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F05" w14:paraId="0B4D0258" w14:textId="77777777" w:rsidTr="00C1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20056D0A" w14:textId="77777777" w:rsidR="00C13F05" w:rsidRPr="00C13F05" w:rsidRDefault="00C13F05" w:rsidP="001312BA">
            <w:pPr>
              <w:pStyle w:val="Sansinterligne"/>
              <w:rPr>
                <w:b w:val="0"/>
              </w:rPr>
            </w:pPr>
            <w:r w:rsidRPr="00C13F05">
              <w:rPr>
                <w:b w:val="0"/>
              </w:rPr>
              <w:t xml:space="preserve">Largeur : </w:t>
            </w:r>
          </w:p>
        </w:tc>
        <w:tc>
          <w:tcPr>
            <w:tcW w:w="2253" w:type="dxa"/>
            <w:tcBorders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0B34E19E" w14:textId="77777777" w:rsidR="00C13F05" w:rsidRPr="00C13F05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5" w:type="dxa"/>
            <w:tcBorders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06C01ABB" w14:textId="77777777" w:rsidR="00C13F05" w:rsidRPr="00C13F05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3F05">
              <w:t>Poids :</w:t>
            </w:r>
          </w:p>
        </w:tc>
        <w:tc>
          <w:tcPr>
            <w:tcW w:w="2395" w:type="dxa"/>
            <w:shd w:val="clear" w:color="auto" w:fill="FFFFFF" w:themeFill="background1"/>
            <w:vAlign w:val="center"/>
          </w:tcPr>
          <w:p w14:paraId="12CE317B" w14:textId="77777777" w:rsidR="00C13F05" w:rsidRPr="00AA2AC2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3F05" w14:paraId="30586203" w14:textId="77777777" w:rsidTr="00C13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245FA876" w14:textId="77777777" w:rsidR="00C13F05" w:rsidRPr="00C13F05" w:rsidRDefault="00C13F05" w:rsidP="001312BA">
            <w:pPr>
              <w:pStyle w:val="Sansinterligne"/>
              <w:rPr>
                <w:b w:val="0"/>
              </w:rPr>
            </w:pPr>
            <w:r w:rsidRPr="00C13F05">
              <w:rPr>
                <w:b w:val="0"/>
              </w:rPr>
              <w:t xml:space="preserve">Propriétaire </w:t>
            </w:r>
          </w:p>
        </w:tc>
        <w:tc>
          <w:tcPr>
            <w:tcW w:w="2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04CE7D14" w14:textId="77777777" w:rsidR="00C13F05" w:rsidRPr="00C13F05" w:rsidRDefault="00C13F05" w:rsidP="001312B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00A12350" w14:textId="77777777" w:rsidR="00C13F05" w:rsidRPr="00C13F05" w:rsidRDefault="00C13F05" w:rsidP="00C13F0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3F05">
              <w:t>Marque groupe</w:t>
            </w:r>
            <w:r>
              <w:t xml:space="preserve"> frigo</w:t>
            </w:r>
          </w:p>
        </w:tc>
        <w:tc>
          <w:tcPr>
            <w:tcW w:w="23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FFFFFF" w:themeFill="background1"/>
            <w:vAlign w:val="center"/>
          </w:tcPr>
          <w:p w14:paraId="40D46CA2" w14:textId="77777777" w:rsidR="00C13F05" w:rsidRPr="00AA2AC2" w:rsidRDefault="00C13F05" w:rsidP="001312B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F05" w14:paraId="7F0706AE" w14:textId="77777777" w:rsidTr="00C1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4F81BD" w:themeColor="accent1"/>
            </w:tcBorders>
            <w:vAlign w:val="center"/>
          </w:tcPr>
          <w:p w14:paraId="49B4E641" w14:textId="77777777" w:rsidR="00C13F05" w:rsidRPr="00C13F05" w:rsidRDefault="00C13F05" w:rsidP="001312BA">
            <w:pPr>
              <w:pStyle w:val="Sansinterligne"/>
              <w:rPr>
                <w:b w:val="0"/>
              </w:rPr>
            </w:pPr>
            <w:r w:rsidRPr="00C13F05">
              <w:rPr>
                <w:b w:val="0"/>
              </w:rPr>
              <w:t xml:space="preserve">Marque châssis </w:t>
            </w:r>
          </w:p>
        </w:tc>
        <w:tc>
          <w:tcPr>
            <w:tcW w:w="2253" w:type="dxa"/>
            <w:tcBorders>
              <w:right w:val="single" w:sz="8" w:space="0" w:color="4F81BD" w:themeColor="accent1"/>
            </w:tcBorders>
            <w:vAlign w:val="center"/>
          </w:tcPr>
          <w:p w14:paraId="3BF22B4C" w14:textId="77777777" w:rsidR="00C13F05" w:rsidRPr="00C13F05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5" w:type="dxa"/>
            <w:tcBorders>
              <w:right w:val="single" w:sz="8" w:space="0" w:color="4F81BD" w:themeColor="accent1"/>
            </w:tcBorders>
            <w:vAlign w:val="center"/>
          </w:tcPr>
          <w:p w14:paraId="5473DAB9" w14:textId="77777777" w:rsidR="00C13F05" w:rsidRPr="00C13F05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3F05">
              <w:t>Marque hayon</w:t>
            </w:r>
          </w:p>
        </w:tc>
        <w:tc>
          <w:tcPr>
            <w:tcW w:w="2395" w:type="dxa"/>
            <w:vAlign w:val="center"/>
          </w:tcPr>
          <w:p w14:paraId="7B9ADC6C" w14:textId="77777777" w:rsidR="00C13F05" w:rsidRPr="00AA2AC2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3F05" w14:paraId="7F1E358C" w14:textId="77777777" w:rsidTr="00C13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4F81BD" w:themeColor="accent1"/>
            </w:tcBorders>
            <w:vAlign w:val="center"/>
          </w:tcPr>
          <w:p w14:paraId="4B982D55" w14:textId="77777777" w:rsidR="00C13F05" w:rsidRPr="00C13F05" w:rsidRDefault="00C13F05" w:rsidP="001312BA">
            <w:pPr>
              <w:pStyle w:val="Sansinterligne"/>
              <w:rPr>
                <w:b w:val="0"/>
              </w:rPr>
            </w:pPr>
            <w:r w:rsidRPr="00C13F05">
              <w:rPr>
                <w:b w:val="0"/>
              </w:rPr>
              <w:t>Marque caisse</w:t>
            </w:r>
          </w:p>
        </w:tc>
        <w:tc>
          <w:tcPr>
            <w:tcW w:w="2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80FF3EA" w14:textId="77777777" w:rsidR="00C13F05" w:rsidRPr="00C13F05" w:rsidRDefault="00C13F05" w:rsidP="001312B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70D3047" w14:textId="77777777" w:rsidR="00C13F05" w:rsidRPr="00C13F05" w:rsidRDefault="00C13F05" w:rsidP="001312B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3F05">
              <w:t>Loueur ?</w:t>
            </w:r>
          </w:p>
        </w:tc>
        <w:tc>
          <w:tcPr>
            <w:tcW w:w="23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001C639" w14:textId="77777777" w:rsidR="00C13F05" w:rsidRPr="00AA2AC2" w:rsidRDefault="00C13F05" w:rsidP="001312B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3F05" w14:paraId="1F4BD9BD" w14:textId="77777777" w:rsidTr="00C1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4F81BD" w:themeColor="accent1"/>
            </w:tcBorders>
            <w:vAlign w:val="center"/>
          </w:tcPr>
          <w:p w14:paraId="44F92895" w14:textId="77777777" w:rsidR="00C13F05" w:rsidRPr="00AA2AC2" w:rsidRDefault="00C13F05" w:rsidP="001312BA">
            <w:pPr>
              <w:pStyle w:val="Sansinterligne"/>
              <w:rPr>
                <w:b w:val="0"/>
              </w:rPr>
            </w:pPr>
            <w:r w:rsidRPr="00AA2AC2">
              <w:rPr>
                <w:b w:val="0"/>
              </w:rPr>
              <w:t>Autres précisions ?</w:t>
            </w:r>
          </w:p>
        </w:tc>
        <w:tc>
          <w:tcPr>
            <w:tcW w:w="7043" w:type="dxa"/>
            <w:gridSpan w:val="3"/>
            <w:vAlign w:val="center"/>
          </w:tcPr>
          <w:p w14:paraId="2596A530" w14:textId="77777777" w:rsidR="00C13F05" w:rsidRPr="00AA2AC2" w:rsidRDefault="00C13F05" w:rsidP="001312B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BECDD16" w14:textId="5DB3B193" w:rsidR="00C13F05" w:rsidRDefault="00C13F05" w:rsidP="00C13F05">
      <w:r>
        <w:t xml:space="preserve">Votre équipement doit être amené sur le site du Tecnea-Cemafroid le 18 ou 19 juin entre 8h30 et 18h00. Il doit absolument être récupéré </w:t>
      </w:r>
      <w:r w:rsidR="00473D0D">
        <w:t xml:space="preserve">le plus rapidement possible soit le jeudi 20 juin en fin d’après-midi soit le vendredi </w:t>
      </w:r>
      <w:r w:rsidR="00473D0D">
        <w:t>21 juin</w:t>
      </w:r>
      <w:r w:rsidR="00473D0D">
        <w:t xml:space="preserve"> matin au plus tôt</w:t>
      </w:r>
      <w:r>
        <w:t>.</w:t>
      </w:r>
    </w:p>
    <w:tbl>
      <w:tblPr>
        <w:tblStyle w:val="Grilledutableau"/>
        <w:tblW w:w="946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794"/>
        <w:gridCol w:w="5669"/>
      </w:tblGrid>
      <w:tr w:rsidR="00C13F05" w:rsidRPr="009D456F" w14:paraId="249A008F" w14:textId="77777777" w:rsidTr="00C13F05">
        <w:trPr>
          <w:trHeight w:val="397"/>
        </w:trPr>
        <w:tc>
          <w:tcPr>
            <w:tcW w:w="3794" w:type="dxa"/>
            <w:vAlign w:val="center"/>
          </w:tcPr>
          <w:p w14:paraId="08EA5C07" w14:textId="77777777" w:rsidR="00C13F05" w:rsidRPr="009D456F" w:rsidRDefault="00C13F05" w:rsidP="001312BA">
            <w:pPr>
              <w:pStyle w:val="Sansinterligne"/>
            </w:pPr>
            <w:r w:rsidRPr="00AA2AC2">
              <w:t>Heure d’arrivée de l’équipement</w:t>
            </w:r>
          </w:p>
        </w:tc>
        <w:tc>
          <w:tcPr>
            <w:tcW w:w="5669" w:type="dxa"/>
            <w:vAlign w:val="center"/>
          </w:tcPr>
          <w:p w14:paraId="21D93384" w14:textId="77777777" w:rsidR="00C13F05" w:rsidRPr="009D456F" w:rsidRDefault="00C13F05" w:rsidP="001312BA">
            <w:pPr>
              <w:pStyle w:val="Sansinterligne"/>
              <w:rPr>
                <w:b/>
              </w:rPr>
            </w:pPr>
          </w:p>
        </w:tc>
      </w:tr>
      <w:tr w:rsidR="00C13F05" w:rsidRPr="009D456F" w14:paraId="354B62AE" w14:textId="77777777" w:rsidTr="00C13F05">
        <w:trPr>
          <w:trHeight w:val="397"/>
        </w:trPr>
        <w:tc>
          <w:tcPr>
            <w:tcW w:w="3794" w:type="dxa"/>
            <w:vAlign w:val="center"/>
          </w:tcPr>
          <w:p w14:paraId="43142ADE" w14:textId="77777777" w:rsidR="00C13F05" w:rsidRPr="009D456F" w:rsidRDefault="00C13F05" w:rsidP="001312BA">
            <w:pPr>
              <w:pStyle w:val="Sansinterligne"/>
            </w:pPr>
            <w:r w:rsidRPr="00AA2AC2">
              <w:t>Instructions particulières</w:t>
            </w:r>
          </w:p>
        </w:tc>
        <w:tc>
          <w:tcPr>
            <w:tcW w:w="5669" w:type="dxa"/>
            <w:vAlign w:val="center"/>
          </w:tcPr>
          <w:p w14:paraId="77BD53F9" w14:textId="77777777" w:rsidR="00C13F05" w:rsidRPr="009D456F" w:rsidRDefault="00C13F05" w:rsidP="001312BA">
            <w:pPr>
              <w:pStyle w:val="Sansinterligne"/>
              <w:rPr>
                <w:b/>
              </w:rPr>
            </w:pPr>
          </w:p>
        </w:tc>
      </w:tr>
    </w:tbl>
    <w:p w14:paraId="2815845B" w14:textId="77777777" w:rsidR="00C13F05" w:rsidRDefault="00C13F05" w:rsidP="00C13F05">
      <w:r w:rsidRPr="00170857">
        <w:rPr>
          <w:sz w:val="28"/>
        </w:rPr>
        <w:sym w:font="Wingdings" w:char="F078"/>
      </w:r>
      <w:r>
        <w:t xml:space="preserve"> Je m’engage à transmettre à Tecnea- Cemafroid </w:t>
      </w:r>
      <w:r w:rsidRPr="00170857">
        <w:t>une attestation d'assurance R</w:t>
      </w:r>
      <w:r>
        <w:t xml:space="preserve">esponsabilité </w:t>
      </w:r>
      <w:r w:rsidRPr="00170857">
        <w:t>C</w:t>
      </w:r>
      <w:r>
        <w:t>ivile</w:t>
      </w:r>
      <w:r w:rsidRPr="00170857">
        <w:t xml:space="preserve"> exploitation</w:t>
      </w:r>
      <w:r>
        <w:t>.</w:t>
      </w:r>
    </w:p>
    <w:p w14:paraId="5C83540C" w14:textId="77777777" w:rsidR="00C13F05" w:rsidRPr="005B677C" w:rsidRDefault="00C13F05" w:rsidP="00C13F05">
      <w:r>
        <w:t xml:space="preserve">Date :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 et Cachet de l’établissement </w:t>
      </w:r>
    </w:p>
    <w:sectPr w:rsidR="00C13F05" w:rsidRPr="005B677C" w:rsidSect="00600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0" w:right="1417" w:bottom="851" w:left="1417" w:header="142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CF33D" w14:textId="77777777" w:rsidR="0060083C" w:rsidRDefault="0060083C" w:rsidP="00E56782">
      <w:r>
        <w:separator/>
      </w:r>
    </w:p>
  </w:endnote>
  <w:endnote w:type="continuationSeparator" w:id="0">
    <w:p w14:paraId="7A373CE8" w14:textId="77777777" w:rsidR="0060083C" w:rsidRDefault="0060083C" w:rsidP="00E5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Black">
    <w:panose1 w:val="00000A00000000000000"/>
    <w:charset w:val="00"/>
    <w:family w:val="modern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8ABA1" w14:textId="77777777" w:rsidR="0087524C" w:rsidRDefault="008752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E9093" w14:textId="0F566D8D" w:rsidR="0060083C" w:rsidRPr="0060083C" w:rsidRDefault="0060083C" w:rsidP="0060083C">
    <w:pPr>
      <w:autoSpaceDE w:val="0"/>
      <w:autoSpaceDN w:val="0"/>
      <w:adjustRightInd w:val="0"/>
      <w:jc w:val="center"/>
      <w:rPr>
        <w:rFonts w:cstheme="minorHAnsi"/>
        <w:lang w:val="en-US"/>
      </w:rPr>
    </w:pPr>
    <w:r w:rsidRPr="0060083C">
      <w:rPr>
        <w:rFonts w:cstheme="minorHAnsi"/>
        <w:noProof/>
        <w:color w:val="00B0F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3FF2B" wp14:editId="3B811C18">
              <wp:simplePos x="0" y="0"/>
              <wp:positionH relativeFrom="column">
                <wp:posOffset>5900420</wp:posOffset>
              </wp:positionH>
              <wp:positionV relativeFrom="paragraph">
                <wp:posOffset>153670</wp:posOffset>
              </wp:positionV>
              <wp:extent cx="409575" cy="409575"/>
              <wp:effectExtent l="0" t="0" r="9525" b="9525"/>
              <wp:wrapNone/>
              <wp:docPr id="4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alpha val="45994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6EEFB0" id="Rectangle 8" o:spid="_x0000_s1026" style="position:absolute;margin-left:464.6pt;margin-top:12.1pt;width:32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" fillcolor="#a5a5a5 [2092]" stroked="f" strokeweight="2pt">
              <v:fill opacity="30069f"/>
            </v:rect>
          </w:pict>
        </mc:Fallback>
      </mc:AlternateContent>
    </w:r>
    <w:r w:rsidRPr="0060083C">
      <w:rPr>
        <w:rFonts w:cstheme="minorHAnsi"/>
        <w:noProof/>
        <w:color w:val="00B0F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F87C7" wp14:editId="4BA8CCF0">
              <wp:simplePos x="0" y="0"/>
              <wp:positionH relativeFrom="column">
                <wp:posOffset>6043295</wp:posOffset>
              </wp:positionH>
              <wp:positionV relativeFrom="paragraph">
                <wp:posOffset>258445</wp:posOffset>
              </wp:positionV>
              <wp:extent cx="408940" cy="409575"/>
              <wp:effectExtent l="0" t="0" r="0" b="9525"/>
              <wp:wrapNone/>
              <wp:docPr id="5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940" cy="4095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alpha val="45994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99E37A" id="Rectangle 9" o:spid="_x0000_s1026" style="position:absolute;margin-left:475.85pt;margin-top:20.35pt;width:32.2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" fillcolor="#a5a5a5 [2092]" stroked="f" strokeweight="2pt">
              <v:fill opacity="30069f"/>
            </v:rect>
          </w:pict>
        </mc:Fallback>
      </mc:AlternateContent>
    </w:r>
    <w:r w:rsidRPr="0060083C">
      <w:rPr>
        <w:rFonts w:cstheme="minorHAnsi"/>
        <w:lang w:val="en-US"/>
      </w:rPr>
      <w:t xml:space="preserve">À </w:t>
    </w:r>
    <w:proofErr w:type="spellStart"/>
    <w:r w:rsidRPr="0060083C">
      <w:rPr>
        <w:rFonts w:cstheme="minorHAnsi"/>
        <w:lang w:val="en-US"/>
      </w:rPr>
      <w:t>renvoyer</w:t>
    </w:r>
    <w:proofErr w:type="spellEnd"/>
    <w:r w:rsidRPr="0060083C">
      <w:rPr>
        <w:rFonts w:cstheme="minorHAnsi"/>
        <w:lang w:val="en-US"/>
      </w:rPr>
      <w:t xml:space="preserve"> </w:t>
    </w:r>
    <w:proofErr w:type="spellStart"/>
    <w:r w:rsidRPr="0060083C">
      <w:rPr>
        <w:rFonts w:cstheme="minorHAnsi"/>
        <w:lang w:val="en-US"/>
      </w:rPr>
      <w:t>avant</w:t>
    </w:r>
    <w:proofErr w:type="spellEnd"/>
    <w:r w:rsidRPr="0060083C">
      <w:rPr>
        <w:rFonts w:cstheme="minorHAnsi"/>
        <w:lang w:val="en-US"/>
      </w:rPr>
      <w:t xml:space="preserve"> le : </w:t>
    </w:r>
    <w:r w:rsidR="0087524C">
      <w:rPr>
        <w:rFonts w:cstheme="minorHAnsi"/>
        <w:b/>
        <w:bCs/>
        <w:color w:val="00B0F0"/>
        <w:u w:val="single"/>
        <w:lang w:val="en-US"/>
      </w:rPr>
      <w:t xml:space="preserve">10 </w:t>
    </w:r>
    <w:proofErr w:type="spellStart"/>
    <w:r w:rsidR="0087524C">
      <w:rPr>
        <w:rFonts w:cstheme="minorHAnsi"/>
        <w:b/>
        <w:bCs/>
        <w:color w:val="00B0F0"/>
        <w:u w:val="single"/>
        <w:lang w:val="en-US"/>
      </w:rPr>
      <w:t>juin</w:t>
    </w:r>
    <w:proofErr w:type="spellEnd"/>
    <w:r w:rsidRPr="0060083C">
      <w:rPr>
        <w:rFonts w:cstheme="minorHAnsi"/>
        <w:b/>
        <w:bCs/>
        <w:color w:val="00B0F0"/>
        <w:u w:val="single"/>
        <w:lang w:val="en-US"/>
      </w:rPr>
      <w:t xml:space="preserve"> 2024</w:t>
    </w:r>
    <w:r w:rsidRPr="0060083C">
      <w:rPr>
        <w:rFonts w:cstheme="minorHAnsi"/>
        <w:bCs/>
        <w:lang w:val="en-US"/>
      </w:rPr>
      <w:t xml:space="preserve"> / </w:t>
    </w:r>
    <w:r w:rsidRPr="0060083C">
      <w:rPr>
        <w:rFonts w:cstheme="minorHAnsi"/>
        <w:bCs/>
        <w:i/>
        <w:lang w:val="en-US"/>
      </w:rPr>
      <w:t>To be returned by:</w:t>
    </w:r>
    <w:r w:rsidRPr="0060083C">
      <w:rPr>
        <w:rFonts w:cstheme="minorHAnsi"/>
        <w:bCs/>
        <w:lang w:val="en-US"/>
      </w:rPr>
      <w:t xml:space="preserve"> </w:t>
    </w:r>
    <w:r w:rsidR="0087524C">
      <w:rPr>
        <w:rFonts w:cstheme="minorHAnsi"/>
        <w:b/>
        <w:bCs/>
        <w:i/>
        <w:color w:val="00B0F0"/>
        <w:u w:val="single"/>
        <w:lang w:val="en-US"/>
      </w:rPr>
      <w:t>June, 10</w:t>
    </w:r>
    <w:r w:rsidRPr="0060083C">
      <w:rPr>
        <w:rFonts w:cstheme="minorHAnsi"/>
        <w:b/>
        <w:bCs/>
        <w:i/>
        <w:color w:val="00B0F0"/>
        <w:u w:val="single"/>
        <w:lang w:val="en-US"/>
      </w:rPr>
      <w:t xml:space="preserve"> 2024</w:t>
    </w:r>
  </w:p>
  <w:p w14:paraId="727D428C" w14:textId="77777777" w:rsidR="0060083C" w:rsidRPr="0060083C" w:rsidRDefault="0060083C" w:rsidP="0060083C">
    <w:pPr>
      <w:jc w:val="center"/>
      <w:rPr>
        <w:rFonts w:cstheme="minorHAnsi"/>
        <w:color w:val="00B0F0"/>
      </w:rPr>
    </w:pPr>
    <w:r w:rsidRPr="0060083C">
      <w:rPr>
        <w:rFonts w:cstheme="minorHAnsi"/>
      </w:rPr>
      <w:t xml:space="preserve">À </w:t>
    </w:r>
    <w:hyperlink r:id="rId1" w:history="1">
      <w:r w:rsidRPr="0060083C">
        <w:rPr>
          <w:rStyle w:val="Lienhypertexte"/>
          <w:rFonts w:cstheme="minorHAnsi"/>
        </w:rPr>
        <w:t>communication@cemafroid.fr</w:t>
      </w:r>
    </w:hyperlink>
    <w:r w:rsidRPr="0060083C">
      <w:rPr>
        <w:rFonts w:cstheme="minorHAnsi"/>
      </w:rPr>
      <w:t xml:space="preserve"> Tél. : </w:t>
    </w:r>
    <w:r w:rsidRPr="0060083C">
      <w:rPr>
        <w:rFonts w:cstheme="minorHAnsi"/>
        <w:color w:val="00B0F0"/>
      </w:rPr>
      <w:t>+33 1 49 84 84 84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E2FE" w14:textId="77777777" w:rsidR="0087524C" w:rsidRDefault="008752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6BF8D" w14:textId="77777777" w:rsidR="0060083C" w:rsidRDefault="0060083C" w:rsidP="00E56782">
      <w:r>
        <w:separator/>
      </w:r>
    </w:p>
  </w:footnote>
  <w:footnote w:type="continuationSeparator" w:id="0">
    <w:p w14:paraId="31EC1F69" w14:textId="77777777" w:rsidR="0060083C" w:rsidRDefault="0060083C" w:rsidP="00E5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A68FC" w14:textId="77777777" w:rsidR="0087524C" w:rsidRDefault="008752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E0FE3" w14:textId="77777777" w:rsidR="0060083C" w:rsidRPr="00395BD1" w:rsidRDefault="0060083C" w:rsidP="0060083C">
    <w:pPr>
      <w:pStyle w:val="En-tte"/>
      <w:tabs>
        <w:tab w:val="clear" w:pos="4536"/>
        <w:tab w:val="clear" w:pos="9072"/>
      </w:tabs>
      <w:ind w:left="851"/>
      <w:rPr>
        <w:color w:val="00B0F0"/>
      </w:rPr>
    </w:pPr>
    <w:r w:rsidRPr="0060083C">
      <w:rPr>
        <w:noProof/>
        <w:color w:val="00B0F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10E085" wp14:editId="77823471">
              <wp:simplePos x="0" y="0"/>
              <wp:positionH relativeFrom="column">
                <wp:posOffset>-461645</wp:posOffset>
              </wp:positionH>
              <wp:positionV relativeFrom="paragraph">
                <wp:posOffset>214630</wp:posOffset>
              </wp:positionV>
              <wp:extent cx="819150" cy="819150"/>
              <wp:effectExtent l="0" t="0" r="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B0BBEC0F-68A1-694B-9FB4-E6F5AA1316D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819150"/>
                      </a:xfrm>
                      <a:prstGeom prst="rect">
                        <a:avLst/>
                      </a:prstGeom>
                      <a:solidFill>
                        <a:srgbClr val="1092D5">
                          <a:alpha val="4599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065B3F" id="Rectangle 9" o:spid="_x0000_s1026" style="position:absolute;margin-left:-36.35pt;margin-top:16.9pt;width:64.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" fillcolor="#1092d5" stroked="f" strokeweight="2pt">
              <v:fill opacity="30069f"/>
            </v:rect>
          </w:pict>
        </mc:Fallback>
      </mc:AlternateContent>
    </w:r>
    <w:r w:rsidRPr="0060083C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2C2FE" wp14:editId="259F7280">
              <wp:simplePos x="0" y="0"/>
              <wp:positionH relativeFrom="column">
                <wp:posOffset>-585470</wp:posOffset>
              </wp:positionH>
              <wp:positionV relativeFrom="paragraph">
                <wp:posOffset>62230</wp:posOffset>
              </wp:positionV>
              <wp:extent cx="819150" cy="819150"/>
              <wp:effectExtent l="0" t="0" r="0" b="0"/>
              <wp:wrapNone/>
              <wp:docPr id="9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367B303C-2294-8E4C-A721-D530E562DF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819150"/>
                      </a:xfrm>
                      <a:prstGeom prst="rect">
                        <a:avLst/>
                      </a:prstGeom>
                      <a:solidFill>
                        <a:srgbClr val="1092D5">
                          <a:alpha val="4599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C760B2" id="Rectangle 8" o:spid="_x0000_s1026" style="position:absolute;margin-left:-46.1pt;margin-top:4.9pt;width:6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" fillcolor="#1092d5" stroked="f" strokeweight="2pt">
              <v:fill opacity="30069f"/>
            </v:rect>
          </w:pict>
        </mc:Fallback>
      </mc:AlternateContent>
    </w:r>
    <w:r>
      <w:rPr>
        <w:noProof/>
        <w:color w:val="00B0F0"/>
      </w:rPr>
      <w:drawing>
        <wp:inline distT="0" distB="0" distL="0" distR="0" wp14:anchorId="70F86560" wp14:editId="0455FBA8">
          <wp:extent cx="5400000" cy="1104762"/>
          <wp:effectExtent l="0" t="0" r="0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-2024-entete-document-biling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11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C952C" w14:textId="77777777" w:rsidR="0087524C" w:rsidRDefault="008752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745"/>
    <w:multiLevelType w:val="hybridMultilevel"/>
    <w:tmpl w:val="40AC8F24"/>
    <w:lvl w:ilvl="0" w:tplc="7116D0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76CF"/>
    <w:multiLevelType w:val="hybridMultilevel"/>
    <w:tmpl w:val="4A529B60"/>
    <w:lvl w:ilvl="0" w:tplc="AC223EB6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F01AB"/>
    <w:multiLevelType w:val="hybridMultilevel"/>
    <w:tmpl w:val="9536D830"/>
    <w:lvl w:ilvl="0" w:tplc="5A502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B0190"/>
    <w:multiLevelType w:val="hybridMultilevel"/>
    <w:tmpl w:val="BDFADB00"/>
    <w:lvl w:ilvl="0" w:tplc="0994C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5391A"/>
    <w:multiLevelType w:val="hybridMultilevel"/>
    <w:tmpl w:val="833AD428"/>
    <w:lvl w:ilvl="0" w:tplc="4B3240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24AD2"/>
    <w:multiLevelType w:val="hybridMultilevel"/>
    <w:tmpl w:val="3692EAC6"/>
    <w:lvl w:ilvl="0" w:tplc="9DEE638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C7E19"/>
    <w:multiLevelType w:val="hybridMultilevel"/>
    <w:tmpl w:val="27FEB4F0"/>
    <w:lvl w:ilvl="0" w:tplc="E7762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23B4"/>
    <w:multiLevelType w:val="hybridMultilevel"/>
    <w:tmpl w:val="1CF65752"/>
    <w:lvl w:ilvl="0" w:tplc="AA4A55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D714E"/>
    <w:multiLevelType w:val="hybridMultilevel"/>
    <w:tmpl w:val="312E3664"/>
    <w:lvl w:ilvl="0" w:tplc="03E0F5D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600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7886393">
    <w:abstractNumId w:val="2"/>
  </w:num>
  <w:num w:numId="3" w16cid:durableId="1630551581">
    <w:abstractNumId w:val="0"/>
  </w:num>
  <w:num w:numId="4" w16cid:durableId="393747895">
    <w:abstractNumId w:val="6"/>
  </w:num>
  <w:num w:numId="5" w16cid:durableId="1692947095">
    <w:abstractNumId w:val="3"/>
  </w:num>
  <w:num w:numId="6" w16cid:durableId="1569488006">
    <w:abstractNumId w:val="1"/>
  </w:num>
  <w:num w:numId="7" w16cid:durableId="139615347">
    <w:abstractNumId w:val="5"/>
  </w:num>
  <w:num w:numId="8" w16cid:durableId="1454862458">
    <w:abstractNumId w:val="7"/>
  </w:num>
  <w:num w:numId="9" w16cid:durableId="380713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6B9"/>
    <w:rsid w:val="000731C9"/>
    <w:rsid w:val="000D2028"/>
    <w:rsid w:val="000F71C0"/>
    <w:rsid w:val="00170857"/>
    <w:rsid w:val="001773D6"/>
    <w:rsid w:val="001B7AC2"/>
    <w:rsid w:val="001F1085"/>
    <w:rsid w:val="00210C52"/>
    <w:rsid w:val="00263D61"/>
    <w:rsid w:val="00290D43"/>
    <w:rsid w:val="0031287F"/>
    <w:rsid w:val="00336AA5"/>
    <w:rsid w:val="00352BCD"/>
    <w:rsid w:val="003613FA"/>
    <w:rsid w:val="00395BD1"/>
    <w:rsid w:val="003A70E5"/>
    <w:rsid w:val="003B0449"/>
    <w:rsid w:val="004056B9"/>
    <w:rsid w:val="004109F1"/>
    <w:rsid w:val="0044061A"/>
    <w:rsid w:val="00451EE4"/>
    <w:rsid w:val="004652C0"/>
    <w:rsid w:val="00473D0D"/>
    <w:rsid w:val="00476E19"/>
    <w:rsid w:val="00490F51"/>
    <w:rsid w:val="004A2B3A"/>
    <w:rsid w:val="004A408D"/>
    <w:rsid w:val="004A5D74"/>
    <w:rsid w:val="00501E54"/>
    <w:rsid w:val="00502C90"/>
    <w:rsid w:val="005150C1"/>
    <w:rsid w:val="00547B0A"/>
    <w:rsid w:val="00550E77"/>
    <w:rsid w:val="00571538"/>
    <w:rsid w:val="005B677C"/>
    <w:rsid w:val="0060083C"/>
    <w:rsid w:val="006235BE"/>
    <w:rsid w:val="00623D87"/>
    <w:rsid w:val="00632E7B"/>
    <w:rsid w:val="00645008"/>
    <w:rsid w:val="006E7DC2"/>
    <w:rsid w:val="007045D5"/>
    <w:rsid w:val="007523C0"/>
    <w:rsid w:val="00783435"/>
    <w:rsid w:val="007B2526"/>
    <w:rsid w:val="007C1290"/>
    <w:rsid w:val="007C4886"/>
    <w:rsid w:val="00817802"/>
    <w:rsid w:val="00822435"/>
    <w:rsid w:val="00823535"/>
    <w:rsid w:val="0083276F"/>
    <w:rsid w:val="0087524C"/>
    <w:rsid w:val="009025D7"/>
    <w:rsid w:val="0090592B"/>
    <w:rsid w:val="00997E03"/>
    <w:rsid w:val="009E77D9"/>
    <w:rsid w:val="00A2715E"/>
    <w:rsid w:val="00A80B46"/>
    <w:rsid w:val="00B21CB8"/>
    <w:rsid w:val="00B442EC"/>
    <w:rsid w:val="00B615F9"/>
    <w:rsid w:val="00B93F03"/>
    <w:rsid w:val="00BC17F4"/>
    <w:rsid w:val="00BE0B94"/>
    <w:rsid w:val="00BE4776"/>
    <w:rsid w:val="00C02343"/>
    <w:rsid w:val="00C13F05"/>
    <w:rsid w:val="00C15B29"/>
    <w:rsid w:val="00C8425B"/>
    <w:rsid w:val="00CC42E6"/>
    <w:rsid w:val="00CF4E12"/>
    <w:rsid w:val="00D00C4B"/>
    <w:rsid w:val="00D61B47"/>
    <w:rsid w:val="00D61D7B"/>
    <w:rsid w:val="00D71EC5"/>
    <w:rsid w:val="00D768F5"/>
    <w:rsid w:val="00DE67AC"/>
    <w:rsid w:val="00DF6148"/>
    <w:rsid w:val="00E56782"/>
    <w:rsid w:val="00E64DFA"/>
    <w:rsid w:val="00E72233"/>
    <w:rsid w:val="00E90D2D"/>
    <w:rsid w:val="00EE3496"/>
    <w:rsid w:val="00EF0C62"/>
    <w:rsid w:val="00EF148A"/>
    <w:rsid w:val="00F021AB"/>
    <w:rsid w:val="00F2714B"/>
    <w:rsid w:val="00F5391E"/>
    <w:rsid w:val="00F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2E8CEC0"/>
  <w15:docId w15:val="{5DB7E967-7C7F-45FB-B2EB-C5254546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83C"/>
    <w:pPr>
      <w:spacing w:before="120" w:after="120" w:line="240" w:lineRule="auto"/>
      <w:jc w:val="both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0083C"/>
    <w:pPr>
      <w:keepNext/>
      <w:keepLines/>
      <w:pageBreakBefore/>
      <w:pBdr>
        <w:top w:val="single" w:sz="18" w:space="6" w:color="0096DC"/>
        <w:bottom w:val="single" w:sz="18" w:space="6" w:color="0096DC"/>
      </w:pBdr>
      <w:jc w:val="center"/>
      <w:outlineLvl w:val="0"/>
    </w:pPr>
    <w:rPr>
      <w:rFonts w:eastAsiaTheme="majorEastAsia" w:cstheme="majorBidi"/>
      <w:b/>
      <w:bCs/>
      <w:color w:val="000000" w:themeColor="text1"/>
      <w:sz w:val="40"/>
      <w:szCs w:val="28"/>
      <w:lang w:eastAsia="en-US"/>
    </w:rPr>
  </w:style>
  <w:style w:type="paragraph" w:styleId="Titre2">
    <w:name w:val="heading 2"/>
    <w:basedOn w:val="Titre3"/>
    <w:next w:val="Normal"/>
    <w:link w:val="Titre2Car"/>
    <w:uiPriority w:val="9"/>
    <w:semiHidden/>
    <w:unhideWhenUsed/>
    <w:qFormat/>
    <w:rsid w:val="0060083C"/>
    <w:pPr>
      <w:pBdr>
        <w:bottom w:val="single" w:sz="4" w:space="1" w:color="D9D9D9" w:themeColor="background1" w:themeShade="D9"/>
      </w:pBdr>
      <w:spacing w:after="240"/>
      <w:ind w:left="717" w:hanging="360"/>
      <w:outlineLvl w:val="1"/>
    </w:pPr>
    <w:rPr>
      <w:caps/>
      <w:color w:val="0096DC"/>
      <w:sz w:val="28"/>
      <w:szCs w:val="26"/>
    </w:rPr>
  </w:style>
  <w:style w:type="paragraph" w:styleId="Titre3">
    <w:name w:val="heading 3"/>
    <w:basedOn w:val="Titre1"/>
    <w:next w:val="Normal"/>
    <w:link w:val="Titre3Car"/>
    <w:uiPriority w:val="9"/>
    <w:semiHidden/>
    <w:unhideWhenUsed/>
    <w:qFormat/>
    <w:rsid w:val="0060083C"/>
    <w:pPr>
      <w:pageBreakBefore w:val="0"/>
      <w:pBdr>
        <w:top w:val="none" w:sz="0" w:space="0" w:color="auto"/>
        <w:bottom w:val="single" w:sz="4" w:space="1" w:color="0096DC"/>
      </w:pBdr>
      <w:spacing w:before="240"/>
      <w:jc w:val="both"/>
      <w:outlineLvl w:val="2"/>
    </w:pPr>
    <w:rPr>
      <w:sz w:val="24"/>
      <w:szCs w:val="22"/>
    </w:rPr>
  </w:style>
  <w:style w:type="paragraph" w:styleId="Titre4">
    <w:name w:val="heading 4"/>
    <w:basedOn w:val="Lgende"/>
    <w:next w:val="Normal"/>
    <w:link w:val="Titre4Car"/>
    <w:uiPriority w:val="9"/>
    <w:semiHidden/>
    <w:unhideWhenUsed/>
    <w:qFormat/>
    <w:rsid w:val="0060083C"/>
    <w:pPr>
      <w:spacing w:before="240" w:after="240"/>
      <w:ind w:left="567"/>
      <w:jc w:val="left"/>
      <w:outlineLvl w:val="3"/>
    </w:pPr>
    <w:rPr>
      <w:rFonts w:eastAsiaTheme="majorEastAsia" w:cstheme="majorBidi"/>
      <w:noProof/>
      <w:color w:val="0096DC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083C"/>
    <w:pPr>
      <w:keepNext/>
      <w:keepLines/>
      <w:outlineLvl w:val="4"/>
    </w:pPr>
    <w:rPr>
      <w:rFonts w:eastAsiaTheme="majorEastAsia" w:cstheme="majorBidi"/>
      <w:b/>
      <w:bCs/>
    </w:rPr>
  </w:style>
  <w:style w:type="paragraph" w:styleId="Titre6">
    <w:name w:val="heading 6"/>
    <w:aliases w:val="Titre 6-legende-images-graphiques"/>
    <w:basedOn w:val="Normal"/>
    <w:next w:val="Normal"/>
    <w:link w:val="Titre6Car"/>
    <w:uiPriority w:val="9"/>
    <w:semiHidden/>
    <w:unhideWhenUsed/>
    <w:qFormat/>
    <w:rsid w:val="0060083C"/>
    <w:pPr>
      <w:jc w:val="center"/>
      <w:outlineLvl w:val="5"/>
    </w:pPr>
    <w:rPr>
      <w:rFonts w:eastAsiaTheme="majorEastAsia" w:cstheme="majorBidi"/>
      <w:i/>
      <w:iCs/>
    </w:rPr>
  </w:style>
  <w:style w:type="paragraph" w:styleId="Titre7">
    <w:name w:val="heading 7"/>
    <w:aliases w:val="Liens-hypertextes"/>
    <w:basedOn w:val="Normal"/>
    <w:next w:val="Normal"/>
    <w:link w:val="Titre7Car"/>
    <w:uiPriority w:val="9"/>
    <w:semiHidden/>
    <w:unhideWhenUsed/>
    <w:qFormat/>
    <w:rsid w:val="0060083C"/>
    <w:pPr>
      <w:jc w:val="center"/>
      <w:outlineLvl w:val="6"/>
    </w:pPr>
    <w:rPr>
      <w:rFonts w:ascii="Garamond" w:eastAsia="Times New Roman" w:hAnsi="Garamond" w:cs="Times New Roman"/>
      <w:b/>
      <w:color w:val="0096DC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56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6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rsid w:val="004056B9"/>
    <w:pPr>
      <w:ind w:left="720"/>
    </w:pPr>
    <w:rPr>
      <w:rFonts w:ascii="Calibri" w:hAnsi="Calibri" w:cs="Calibri"/>
    </w:rPr>
  </w:style>
  <w:style w:type="paragraph" w:customStyle="1" w:styleId="Titre2BrochureStyle">
    <w:name w:val="Titre 2 (Brochure Style)"/>
    <w:basedOn w:val="Normal"/>
    <w:uiPriority w:val="99"/>
    <w:rsid w:val="004056B9"/>
    <w:pPr>
      <w:autoSpaceDE w:val="0"/>
      <w:autoSpaceDN w:val="0"/>
      <w:adjustRightInd w:val="0"/>
      <w:spacing w:after="283" w:line="288" w:lineRule="auto"/>
      <w:textAlignment w:val="center"/>
    </w:pPr>
    <w:rPr>
      <w:rFonts w:ascii="Myriad Pro" w:hAnsi="Myriad Pro" w:cs="Myriad Pro"/>
      <w:b/>
      <w:bCs/>
      <w:color w:val="FFFFFF"/>
      <w:sz w:val="60"/>
      <w:szCs w:val="6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6782"/>
  </w:style>
  <w:style w:type="paragraph" w:styleId="Pieddepage">
    <w:name w:val="footer"/>
    <w:basedOn w:val="Normal"/>
    <w:link w:val="PieddepageCar"/>
    <w:uiPriority w:val="99"/>
    <w:unhideWhenUsed/>
    <w:rsid w:val="00E567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6782"/>
  </w:style>
  <w:style w:type="character" w:styleId="Lienhypertexte">
    <w:name w:val="Hyperlink"/>
    <w:basedOn w:val="Policepardfaut"/>
    <w:uiPriority w:val="99"/>
    <w:unhideWhenUsed/>
    <w:rsid w:val="00F2714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5B677C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table" w:styleId="Listeclaire-Accent1">
    <w:name w:val="Light List Accent 1"/>
    <w:basedOn w:val="TableauNormal"/>
    <w:uiPriority w:val="61"/>
    <w:rsid w:val="0057153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uces-n1">
    <w:name w:val="puces-n1"/>
    <w:basedOn w:val="Paragraphedeliste"/>
    <w:link w:val="puces-n1Car"/>
    <w:qFormat/>
    <w:rsid w:val="0060083C"/>
    <w:pPr>
      <w:ind w:hanging="360"/>
      <w:contextualSpacing/>
    </w:pPr>
    <w:rPr>
      <w:rFonts w:asciiTheme="minorHAnsi" w:eastAsia="Times New Roman" w:hAnsiTheme="minorHAnsi" w:cs="Times New Roman"/>
    </w:rPr>
  </w:style>
  <w:style w:type="character" w:customStyle="1" w:styleId="puces-n1Car">
    <w:name w:val="puces-n1 Car"/>
    <w:basedOn w:val="Policepardfaut"/>
    <w:link w:val="puces-n1"/>
    <w:rsid w:val="0060083C"/>
    <w:rPr>
      <w:rFonts w:eastAsia="Times New Roman" w:cs="Times New Roman"/>
      <w:sz w:val="24"/>
      <w:szCs w:val="24"/>
      <w:lang w:eastAsia="fr-FR"/>
    </w:rPr>
  </w:style>
  <w:style w:type="paragraph" w:customStyle="1" w:styleId="GRAND-TITRE">
    <w:name w:val="GRAND-TITRE"/>
    <w:basedOn w:val="Normal"/>
    <w:link w:val="GRAND-TITRECar"/>
    <w:qFormat/>
    <w:rsid w:val="0060083C"/>
    <w:pPr>
      <w:spacing w:before="0" w:after="0"/>
      <w:jc w:val="left"/>
    </w:pPr>
    <w:rPr>
      <w:rFonts w:asciiTheme="majorHAnsi" w:eastAsiaTheme="majorEastAsia" w:hAnsiTheme="majorHAnsi" w:cstheme="majorBidi"/>
      <w:b/>
      <w:bCs/>
      <w:color w:val="239BCC"/>
      <w:spacing w:val="5"/>
      <w:kern w:val="28"/>
      <w:sz w:val="140"/>
      <w:szCs w:val="160"/>
      <w:lang w:val="fr-CA" w:eastAsia="en-US"/>
    </w:rPr>
  </w:style>
  <w:style w:type="character" w:customStyle="1" w:styleId="GRAND-TITRECar">
    <w:name w:val="GRAND-TITRE Car"/>
    <w:basedOn w:val="Policepardfaut"/>
    <w:link w:val="GRAND-TITRE"/>
    <w:rsid w:val="0060083C"/>
    <w:rPr>
      <w:rFonts w:asciiTheme="majorHAnsi" w:eastAsiaTheme="majorEastAsia" w:hAnsiTheme="majorHAnsi" w:cstheme="majorBidi"/>
      <w:b/>
      <w:bCs/>
      <w:color w:val="239BCC"/>
      <w:spacing w:val="5"/>
      <w:kern w:val="28"/>
      <w:sz w:val="140"/>
      <w:szCs w:val="160"/>
      <w:lang w:val="fr-CA"/>
    </w:rPr>
  </w:style>
  <w:style w:type="paragraph" w:customStyle="1" w:styleId="Sous-titre-grand-titre">
    <w:name w:val="Sous-titre-grand-titre"/>
    <w:basedOn w:val="GRAND-TITRE"/>
    <w:link w:val="Sous-titre-grand-titreCar"/>
    <w:qFormat/>
    <w:rsid w:val="0060083C"/>
    <w:rPr>
      <w:sz w:val="32"/>
      <w:szCs w:val="32"/>
    </w:rPr>
  </w:style>
  <w:style w:type="character" w:customStyle="1" w:styleId="Sous-titre-grand-titreCar">
    <w:name w:val="Sous-titre-grand-titre Car"/>
    <w:basedOn w:val="GRAND-TITRECar"/>
    <w:link w:val="Sous-titre-grand-titre"/>
    <w:rsid w:val="0060083C"/>
    <w:rPr>
      <w:rFonts w:asciiTheme="majorHAnsi" w:eastAsiaTheme="majorEastAsia" w:hAnsiTheme="majorHAnsi" w:cstheme="majorBidi"/>
      <w:b/>
      <w:bCs/>
      <w:color w:val="239BCC"/>
      <w:spacing w:val="5"/>
      <w:kern w:val="28"/>
      <w:sz w:val="32"/>
      <w:szCs w:val="32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60083C"/>
    <w:rPr>
      <w:rFonts w:eastAsiaTheme="majorEastAsia" w:cstheme="majorBidi"/>
      <w:b/>
      <w:bCs/>
      <w:color w:val="000000" w:themeColor="text1"/>
      <w:sz w:val="40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0083C"/>
    <w:rPr>
      <w:rFonts w:eastAsiaTheme="majorEastAsia" w:cstheme="majorBidi"/>
      <w:b/>
      <w:bCs/>
      <w:caps/>
      <w:color w:val="0096DC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0083C"/>
    <w:rPr>
      <w:rFonts w:eastAsiaTheme="majorEastAsia" w:cstheme="majorBidi"/>
      <w:b/>
      <w:bCs/>
      <w:color w:val="000000" w:themeColor="text1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0083C"/>
    <w:rPr>
      <w:rFonts w:eastAsiaTheme="majorEastAsia" w:cstheme="majorBidi"/>
      <w:b/>
      <w:bCs/>
      <w:noProof/>
      <w:color w:val="0096DC"/>
      <w:sz w:val="24"/>
      <w:szCs w:val="18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rsid w:val="0060083C"/>
    <w:pPr>
      <w:spacing w:before="0" w:after="200"/>
    </w:pPr>
    <w:rPr>
      <w:b/>
      <w:bCs/>
      <w:color w:val="4F81BD" w:themeColor="accent1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0083C"/>
    <w:rPr>
      <w:rFonts w:eastAsiaTheme="majorEastAsia" w:cstheme="majorBidi"/>
      <w:b/>
      <w:bCs/>
      <w:sz w:val="24"/>
      <w:szCs w:val="24"/>
      <w:lang w:eastAsia="fr-FR"/>
    </w:rPr>
  </w:style>
  <w:style w:type="character" w:customStyle="1" w:styleId="Titre6Car">
    <w:name w:val="Titre 6 Car"/>
    <w:aliases w:val="Titre 6-legende-images-graphiques Car"/>
    <w:basedOn w:val="Policepardfaut"/>
    <w:link w:val="Titre6"/>
    <w:uiPriority w:val="9"/>
    <w:semiHidden/>
    <w:rsid w:val="0060083C"/>
    <w:rPr>
      <w:rFonts w:eastAsiaTheme="majorEastAsia" w:cstheme="majorBidi"/>
      <w:i/>
      <w:iCs/>
      <w:sz w:val="24"/>
      <w:szCs w:val="24"/>
      <w:lang w:eastAsia="fr-FR"/>
    </w:rPr>
  </w:style>
  <w:style w:type="character" w:customStyle="1" w:styleId="Titre7Car">
    <w:name w:val="Titre 7 Car"/>
    <w:aliases w:val="Liens-hypertextes Car"/>
    <w:basedOn w:val="Policepardfaut"/>
    <w:link w:val="Titre7"/>
    <w:uiPriority w:val="9"/>
    <w:semiHidden/>
    <w:rsid w:val="0060083C"/>
    <w:rPr>
      <w:rFonts w:ascii="Garamond" w:eastAsia="Times New Roman" w:hAnsi="Garamond" w:cs="Times New Roman"/>
      <w:b/>
      <w:color w:val="0096DC"/>
      <w:sz w:val="24"/>
      <w:szCs w:val="24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60083C"/>
    <w:pPr>
      <w:tabs>
        <w:tab w:val="right" w:leader="dot" w:pos="9639"/>
      </w:tabs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60083C"/>
    <w:pPr>
      <w:tabs>
        <w:tab w:val="right" w:leader="dot" w:pos="9781"/>
      </w:tabs>
      <w:spacing w:after="100"/>
      <w:ind w:left="220" w:right="339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60083C"/>
    <w:pPr>
      <w:spacing w:after="100"/>
      <w:ind w:left="440"/>
    </w:pPr>
  </w:style>
  <w:style w:type="paragraph" w:styleId="Sansinterligne">
    <w:name w:val="No Spacing"/>
    <w:basedOn w:val="Pieddepage"/>
    <w:uiPriority w:val="1"/>
    <w:qFormat/>
    <w:rsid w:val="0060083C"/>
    <w:pPr>
      <w:spacing w:before="0" w:after="0"/>
      <w:jc w:val="left"/>
    </w:pPr>
    <w:rPr>
      <w:noProof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083C"/>
    <w:pPr>
      <w:pBdr>
        <w:top w:val="none" w:sz="0" w:space="0" w:color="auto"/>
        <w:bottom w:val="none" w:sz="0" w:space="0" w:color="auto"/>
      </w:pBdr>
      <w:spacing w:before="480" w:after="0"/>
      <w:jc w:val="both"/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@cemafroid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4A9A-E673-4FE1-9FFE-4CE68395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vmoizan</dc:creator>
  <cp:lastModifiedBy>MOIZAN Vincent</cp:lastModifiedBy>
  <cp:revision>4</cp:revision>
  <cp:lastPrinted>2011-11-25T08:46:00Z</cp:lastPrinted>
  <dcterms:created xsi:type="dcterms:W3CDTF">2023-11-15T14:22:00Z</dcterms:created>
  <dcterms:modified xsi:type="dcterms:W3CDTF">2024-05-31T13:14:00Z</dcterms:modified>
</cp:coreProperties>
</file>